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E394" w14:textId="77777777" w:rsidR="001D5CFA" w:rsidRDefault="001D5CFA"/>
    <w:p w14:paraId="200DFE33" w14:textId="3B0B21AF" w:rsidR="007C061C" w:rsidRDefault="003B14C5">
      <w:r w:rsidRPr="00581753">
        <w:t>Crossett City C</w:t>
      </w:r>
      <w:r w:rsidR="004A02BD" w:rsidRPr="00581753">
        <w:t xml:space="preserve">ouncil met </w:t>
      </w:r>
      <w:r w:rsidR="00CA15CD">
        <w:t>June 17,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4612C96C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 xml:space="preserve">, </w:t>
      </w:r>
      <w:r w:rsidR="001964DF">
        <w:t xml:space="preserve">Clerk/Treasurer Clark Terrell, </w:t>
      </w:r>
      <w:r w:rsidR="00601787">
        <w:t>City Attorney Tyler Mills</w:t>
      </w:r>
    </w:p>
    <w:p w14:paraId="159ABF01" w14:textId="6C9E35DE" w:rsidR="008B2647" w:rsidRDefault="008B2647"/>
    <w:p w14:paraId="30C251C6" w14:textId="097F3381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 xml:space="preserve">Dan Pevy, </w:t>
      </w:r>
      <w:r w:rsidR="00430E63">
        <w:t>CT Foster</w:t>
      </w:r>
    </w:p>
    <w:p w14:paraId="3031C7F0" w14:textId="00D00BD9" w:rsidR="008B2647" w:rsidRDefault="008B2647"/>
    <w:p w14:paraId="56CE83CB" w14:textId="5287E506" w:rsidR="00125903" w:rsidRDefault="008B2647" w:rsidP="001964DF">
      <w:pPr>
        <w:ind w:left="2160" w:hanging="2160"/>
      </w:pPr>
      <w:r>
        <w:t>Absent:</w:t>
      </w:r>
      <w:r>
        <w:tab/>
      </w:r>
      <w:r w:rsidR="00CA15CD">
        <w:t>Councilmembers Kerstin Mondragon, Chris Gill, Sheila Phillips and James Knight</w:t>
      </w:r>
    </w:p>
    <w:p w14:paraId="041087C8" w14:textId="0935C583" w:rsidR="00C030EB" w:rsidRDefault="00C030EB"/>
    <w:p w14:paraId="63CDCEF1" w14:textId="196C4FBD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CA15CD">
        <w:t>May, 2024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2C681A50" w14:textId="77777777" w:rsidR="00107680" w:rsidRDefault="00107680" w:rsidP="00664EAB"/>
    <w:p w14:paraId="3A4E1A0F" w14:textId="172BE1B9" w:rsidR="00125903" w:rsidRDefault="00CA15CD">
      <w:r>
        <w:t>With no quorum, the meeting adjourned.</w:t>
      </w:r>
    </w:p>
    <w:p w14:paraId="5744C2CD" w14:textId="77777777" w:rsidR="00045707" w:rsidRDefault="00045707"/>
    <w:p w14:paraId="78C09FDE" w14:textId="77777777" w:rsidR="00045707" w:rsidRDefault="00045707"/>
    <w:p w14:paraId="796F1394" w14:textId="0F3CA5CE" w:rsidR="007C061C" w:rsidRDefault="00DF0679">
      <w:r>
        <w:rPr>
          <w:noProof/>
        </w:rPr>
        <w:drawing>
          <wp:inline distT="0" distB="0" distL="0" distR="0" wp14:anchorId="24B183C3" wp14:editId="3A95DBAC">
            <wp:extent cx="5943600" cy="829310"/>
            <wp:effectExtent l="0" t="0" r="0" b="8890"/>
            <wp:docPr id="1521148849" name="Picture 1" descr="A logo with a purple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48849" name="Picture 1" descr="A logo with a purple circ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0D2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CE5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15CD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DF0679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3</cp:revision>
  <cp:lastPrinted>2024-09-23T20:13:00Z</cp:lastPrinted>
  <dcterms:created xsi:type="dcterms:W3CDTF">2024-08-08T19:53:00Z</dcterms:created>
  <dcterms:modified xsi:type="dcterms:W3CDTF">2024-09-23T20:13:00Z</dcterms:modified>
</cp:coreProperties>
</file>